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00000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00000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4816E201" w:rsidR="00000000" w:rsidRPr="00C73BB6" w:rsidRDefault="000D7A50">
                <w:pPr>
                  <w:rPr>
                    <w:rFonts w:ascii="Tahoma" w:eastAsia="Cambria" w:hAnsi="Tahoma" w:cs="Tahoma"/>
                    <w:sz w:val="16"/>
                    <w:szCs w:val="16"/>
                  </w:rPr>
                </w:pPr>
                <w:r w:rsidRPr="000D7A50">
                  <w:rPr>
                    <w:rFonts w:ascii="Tahoma" w:eastAsia="Cambria" w:hAnsi="Tahoma" w:cs="Tahoma"/>
                    <w:sz w:val="16"/>
                    <w:szCs w:val="16"/>
                  </w:rPr>
                  <w:t>The 18th International Conference on Wireless Artificial Intelligent Computing Systems and Applications</w:t>
                </w:r>
              </w:p>
            </w:tc>
          </w:sdtContent>
        </w:sdt>
        <w:tc>
          <w:tcPr>
            <w:tcW w:w="1235" w:type="pct"/>
            <w:shd w:val="clear" w:color="auto" w:fill="auto"/>
          </w:tcPr>
          <w:p w14:paraId="4F0393DB" w14:textId="77777777" w:rsidR="0000000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0F389A3F" w:rsidR="00000000" w:rsidRPr="00C73BB6" w:rsidRDefault="000D7A50">
                <w:pPr>
                  <w:rPr>
                    <w:rFonts w:ascii="Tahoma" w:eastAsia="Cambria" w:hAnsi="Tahoma" w:cs="Tahoma"/>
                    <w:sz w:val="16"/>
                    <w:szCs w:val="16"/>
                  </w:rPr>
                </w:pPr>
                <w:r w:rsidRPr="000D7A50">
                  <w:rPr>
                    <w:rFonts w:ascii="Tahoma" w:eastAsia="Cambria" w:hAnsi="Tahoma" w:cs="Tahoma"/>
                    <w:sz w:val="16"/>
                    <w:szCs w:val="16"/>
                  </w:rPr>
                  <w:t xml:space="preserve">Zhipeng Cai, Daniel </w:t>
                </w:r>
                <w:proofErr w:type="spellStart"/>
                <w:r w:rsidRPr="000D7A50">
                  <w:rPr>
                    <w:rFonts w:ascii="Tahoma" w:eastAsia="Cambria" w:hAnsi="Tahoma" w:cs="Tahoma"/>
                    <w:sz w:val="16"/>
                    <w:szCs w:val="16"/>
                  </w:rPr>
                  <w:t>Takabi</w:t>
                </w:r>
                <w:proofErr w:type="spellEnd"/>
                <w:r w:rsidRPr="000D7A50">
                  <w:rPr>
                    <w:rFonts w:ascii="Tahoma" w:eastAsia="Cambria" w:hAnsi="Tahoma" w:cs="Tahoma"/>
                    <w:sz w:val="16"/>
                    <w:szCs w:val="16"/>
                  </w:rPr>
                  <w:t xml:space="preserve">, </w:t>
                </w:r>
                <w:proofErr w:type="spellStart"/>
                <w:r w:rsidRPr="000D7A50">
                  <w:rPr>
                    <w:rFonts w:ascii="Tahoma" w:eastAsia="Cambria" w:hAnsi="Tahoma" w:cs="Tahoma"/>
                    <w:sz w:val="16"/>
                    <w:szCs w:val="16"/>
                  </w:rPr>
                  <w:t>Shaoyong</w:t>
                </w:r>
                <w:proofErr w:type="spellEnd"/>
                <w:r w:rsidRPr="000D7A50">
                  <w:rPr>
                    <w:rFonts w:ascii="Tahoma" w:eastAsia="Cambria" w:hAnsi="Tahoma" w:cs="Tahoma"/>
                    <w:sz w:val="16"/>
                    <w:szCs w:val="16"/>
                  </w:rPr>
                  <w:t xml:space="preserve"> Guo, and </w:t>
                </w:r>
                <w:proofErr w:type="spellStart"/>
                <w:r w:rsidRPr="000D7A50">
                  <w:rPr>
                    <w:rFonts w:ascii="Tahoma" w:eastAsia="Cambria" w:hAnsi="Tahoma" w:cs="Tahoma"/>
                    <w:sz w:val="16"/>
                    <w:szCs w:val="16"/>
                  </w:rPr>
                  <w:t>Yifei</w:t>
                </w:r>
                <w:proofErr w:type="spellEnd"/>
                <w:r w:rsidRPr="000D7A50">
                  <w:rPr>
                    <w:rFonts w:ascii="Tahoma" w:eastAsia="Cambria" w:hAnsi="Tahoma" w:cs="Tahoma"/>
                    <w:sz w:val="16"/>
                    <w:szCs w:val="16"/>
                  </w:rPr>
                  <w:t xml:space="preserve"> Zou</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000000" w:rsidRPr="00C73BB6" w:rsidRDefault="00000000" w:rsidP="00BA0480">
            <w:pPr>
              <w:pStyle w:val="NormalWeb"/>
              <w:spacing w:before="0" w:beforeAutospacing="0" w:after="0" w:afterAutospacing="0"/>
              <w:rPr>
                <w:rFonts w:ascii="Tahoma" w:hAnsi="Tahoma" w:cs="Tahoma"/>
                <w:sz w:val="16"/>
                <w:szCs w:val="16"/>
              </w:rPr>
            </w:pPr>
            <w:hyperlink r:id="rId10" w:history="1">
              <w:r w:rsidR="00DD6552"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00000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DD6552">
            <w:pPr>
              <w:spacing w:before="120" w:after="120"/>
              <w:rPr>
                <w:sz w:val="12"/>
                <w:szCs w:val="18"/>
              </w:rPr>
            </w:pPr>
            <w:r>
              <w:rPr>
                <w:sz w:val="12"/>
                <w:szCs w:val="18"/>
              </w:rPr>
              <w:t>Signed for and on behalf of the Author</w:t>
            </w:r>
          </w:p>
          <w:p w14:paraId="12494AE9" w14:textId="77777777" w:rsidR="00000000" w:rsidRDefault="00DD6552">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DD6552">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00000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309F" w14:textId="77777777" w:rsidR="006F665E" w:rsidRDefault="006F665E">
      <w:pPr>
        <w:spacing w:after="0" w:line="240" w:lineRule="auto"/>
      </w:pPr>
      <w:r>
        <w:separator/>
      </w:r>
    </w:p>
  </w:endnote>
  <w:endnote w:type="continuationSeparator" w:id="0">
    <w:p w14:paraId="5485C5A3" w14:textId="77777777" w:rsidR="006F665E" w:rsidRDefault="006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000000"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D0FE" w14:textId="77777777" w:rsidR="006F665E" w:rsidRDefault="006F665E">
      <w:pPr>
        <w:spacing w:after="0" w:line="240" w:lineRule="auto"/>
      </w:pPr>
      <w:r>
        <w:separator/>
      </w:r>
    </w:p>
  </w:footnote>
  <w:footnote w:type="continuationSeparator" w:id="0">
    <w:p w14:paraId="1DE3C3A8" w14:textId="77777777" w:rsidR="006F665E" w:rsidRDefault="006F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86526382">
    <w:abstractNumId w:val="4"/>
  </w:num>
  <w:num w:numId="2" w16cid:durableId="837574673">
    <w:abstractNumId w:val="3"/>
  </w:num>
  <w:num w:numId="3" w16cid:durableId="191188917">
    <w:abstractNumId w:val="1"/>
  </w:num>
  <w:num w:numId="4" w16cid:durableId="1451583354">
    <w:abstractNumId w:val="2"/>
  </w:num>
  <w:num w:numId="5" w16cid:durableId="1672756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8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0D7A50"/>
    <w:rsid w:val="00402EC4"/>
    <w:rsid w:val="004D1CEA"/>
    <w:rsid w:val="00595E41"/>
    <w:rsid w:val="006D5FE1"/>
    <w:rsid w:val="006F665E"/>
    <w:rsid w:val="00790B96"/>
    <w:rsid w:val="00CF3AA7"/>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3D1BEC"/>
    <w:rsid w:val="00415C77"/>
    <w:rsid w:val="0042401E"/>
    <w:rsid w:val="00575ED0"/>
    <w:rsid w:val="005B0921"/>
    <w:rsid w:val="006A6696"/>
    <w:rsid w:val="006C071E"/>
    <w:rsid w:val="00716D66"/>
    <w:rsid w:val="008136D0"/>
    <w:rsid w:val="00823D58"/>
    <w:rsid w:val="00866E3F"/>
    <w:rsid w:val="008973D6"/>
    <w:rsid w:val="009C6527"/>
    <w:rsid w:val="009F7E10"/>
    <w:rsid w:val="00A1700F"/>
    <w:rsid w:val="00B1416F"/>
    <w:rsid w:val="00B231E4"/>
    <w:rsid w:val="00C35570"/>
    <w:rsid w:val="00C453A4"/>
    <w:rsid w:val="00C533A8"/>
    <w:rsid w:val="00CE1E64"/>
    <w:rsid w:val="00CF3AA7"/>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Zhipeng Cai</cp:lastModifiedBy>
  <cp:revision>3</cp:revision>
  <dcterms:created xsi:type="dcterms:W3CDTF">2024-05-15T12:10:00Z</dcterms:created>
  <dcterms:modified xsi:type="dcterms:W3CDTF">2024-05-15T12:13:00Z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